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46BD" w14:textId="0429509E" w:rsidR="00D67772" w:rsidRPr="00566533" w:rsidRDefault="00D67772" w:rsidP="00030D1E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慈大附中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國小部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106</w:t>
      </w:r>
      <w:r w:rsidR="002815E5" w:rsidRPr="00566533">
        <w:rPr>
          <w:rFonts w:ascii="標楷體" w:eastAsia="標楷體" w:hAnsi="標楷體" w:cs="新細明體" w:hint="eastAsia"/>
          <w:sz w:val="28"/>
          <w:szCs w:val="28"/>
        </w:rPr>
        <w:t xml:space="preserve">-1 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G</w:t>
      </w:r>
      <w:r w:rsidR="002815E5" w:rsidRPr="00566533">
        <w:rPr>
          <w:rFonts w:ascii="標楷體" w:eastAsia="標楷體" w:hAnsi="標楷體" w:cs="新細明體"/>
          <w:sz w:val="28"/>
          <w:szCs w:val="28"/>
        </w:rPr>
        <w:t xml:space="preserve"> 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5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03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雙</w:t>
      </w: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語班第</w:t>
      </w:r>
      <w:r w:rsidR="007A2008">
        <w:rPr>
          <w:rFonts w:ascii="標楷體" w:eastAsia="標楷體" w:hAnsi="標楷體" w:cs="新細明體" w:hint="eastAsia"/>
          <w:sz w:val="28"/>
          <w:szCs w:val="28"/>
        </w:rPr>
        <w:t>9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週英語週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進度表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(</w:t>
      </w:r>
      <w:r w:rsidR="00A1664E">
        <w:rPr>
          <w:rFonts w:ascii="標楷體" w:eastAsia="標楷體" w:hAnsi="標楷體" w:cs="新細明體"/>
          <w:sz w:val="28"/>
          <w:szCs w:val="28"/>
        </w:rPr>
        <w:t>10/</w:t>
      </w:r>
      <w:r w:rsidR="007A2008">
        <w:rPr>
          <w:rFonts w:ascii="標楷體" w:eastAsia="標楷體" w:hAnsi="標楷體" w:cs="新細明體" w:hint="eastAsia"/>
          <w:sz w:val="28"/>
          <w:szCs w:val="28"/>
        </w:rPr>
        <w:t>23</w:t>
      </w:r>
      <w:r w:rsidR="00A1664E">
        <w:rPr>
          <w:rFonts w:ascii="標楷體" w:eastAsia="標楷體" w:hAnsi="標楷體" w:cs="新細明體"/>
          <w:sz w:val="28"/>
          <w:szCs w:val="28"/>
        </w:rPr>
        <w:t>-10/</w:t>
      </w:r>
      <w:r w:rsidR="00032260">
        <w:rPr>
          <w:rFonts w:ascii="標楷體" w:eastAsia="標楷體" w:hAnsi="標楷體" w:cs="新細明體" w:hint="eastAsia"/>
          <w:sz w:val="28"/>
          <w:szCs w:val="28"/>
        </w:rPr>
        <w:t>29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)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1701"/>
        <w:gridCol w:w="3543"/>
        <w:gridCol w:w="2410"/>
      </w:tblGrid>
      <w:tr w:rsidR="00D67772" w:rsidRPr="00566533" w14:paraId="6EA3D625" w14:textId="77777777" w:rsidTr="00332B90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60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70A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D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E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A96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連</w:t>
            </w:r>
            <w:proofErr w:type="gramStart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1F624E" w:rsidRPr="00566533" w14:paraId="2379FB81" w14:textId="77777777" w:rsidTr="006C72B2">
        <w:trPr>
          <w:trHeight w:val="18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387D" w14:textId="77777777" w:rsidR="001F624E" w:rsidRPr="00566533" w:rsidRDefault="001F624E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周秋菊</w:t>
            </w:r>
          </w:p>
          <w:p w14:paraId="2C92CE61" w14:textId="77777777" w:rsidR="001F624E" w:rsidRPr="00566533" w:rsidRDefault="001F624E" w:rsidP="00D67772">
            <w:pPr>
              <w:jc w:val="center"/>
              <w:rPr>
                <w:rFonts w:ascii="Calibri Light" w:eastAsia="標楷體" w:hAnsi="Calibri Light" w:cs="標楷體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Sheila</w:t>
            </w:r>
          </w:p>
          <w:p w14:paraId="17043735" w14:textId="77777777" w:rsidR="001F624E" w:rsidRPr="00566533" w:rsidRDefault="001F624E" w:rsidP="00D67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Zhou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DB1E9" w14:textId="77777777" w:rsidR="001F624E" w:rsidRPr="00566533" w:rsidRDefault="001F624E" w:rsidP="00582EB8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566533">
              <w:rPr>
                <w:rFonts w:asciiTheme="minorHAnsi" w:hAnsiTheme="minorHAnsi" w:cs="Calibri Light"/>
                <w:b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5</w:t>
            </w:r>
          </w:p>
          <w:p w14:paraId="3B54CA50" w14:textId="2C8375DA" w:rsidR="001F624E" w:rsidRPr="00566533" w:rsidRDefault="001F624E" w:rsidP="00D67772">
            <w:pPr>
              <w:spacing w:line="280" w:lineRule="exact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F1827" w14:textId="77777777" w:rsidR="001F624E" w:rsidRPr="00AE1E93" w:rsidRDefault="001F624E" w:rsidP="00582EB8">
            <w:pPr>
              <w:spacing w:line="280" w:lineRule="exact"/>
              <w:rPr>
                <w:rFonts w:ascii="標楷體" w:eastAsia="標楷體" w:hAnsi="標楷體" w:cs="Calibri Light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  <w:r w:rsidRPr="00AE1E93">
              <w:rPr>
                <w:rFonts w:ascii="標楷體" w:eastAsia="標楷體" w:hAnsi="標楷體" w:cs="Calibri Light"/>
                <w:b/>
                <w:sz w:val="28"/>
                <w:szCs w:val="28"/>
              </w:rPr>
              <w:t xml:space="preserve">Unit </w:t>
            </w:r>
            <w:r w:rsidRPr="00AE1E93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3</w:t>
            </w:r>
          </w:p>
          <w:p w14:paraId="2C8E6836" w14:textId="77777777" w:rsidR="001F624E" w:rsidRPr="00AE1E93" w:rsidRDefault="001F624E" w:rsidP="00582EB8">
            <w:pPr>
              <w:spacing w:line="28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AE1E93"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課本 </w:t>
            </w:r>
          </w:p>
          <w:p w14:paraId="6E40A380" w14:textId="77777777" w:rsidR="001F624E" w:rsidRPr="00AE1E93" w:rsidRDefault="001F624E" w:rsidP="00582EB8">
            <w:pPr>
              <w:spacing w:line="280" w:lineRule="exact"/>
              <w:rPr>
                <w:rFonts w:ascii="標楷體" w:eastAsia="標楷體" w:hAnsi="標楷體" w:cs="Calibri Light"/>
                <w:b/>
                <w:sz w:val="28"/>
                <w:szCs w:val="28"/>
              </w:rPr>
            </w:pPr>
            <w:r w:rsidRPr="00AE1E93">
              <w:rPr>
                <w:rFonts w:ascii="標楷體" w:eastAsia="標楷體" w:hAnsi="標楷體" w:cs="新細明體"/>
                <w:b/>
                <w:sz w:val="28"/>
                <w:szCs w:val="28"/>
              </w:rPr>
              <w:t>P.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33-34</w:t>
            </w:r>
          </w:p>
          <w:p w14:paraId="40CD5512" w14:textId="77777777" w:rsidR="001F624E" w:rsidRDefault="001F624E" w:rsidP="00582EB8">
            <w:pPr>
              <w:spacing w:line="28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P107</w:t>
            </w:r>
          </w:p>
          <w:p w14:paraId="204558DA" w14:textId="77777777" w:rsidR="001F624E" w:rsidRPr="00AE1E93" w:rsidRDefault="001F624E" w:rsidP="00582EB8">
            <w:pPr>
              <w:spacing w:line="280" w:lineRule="exact"/>
              <w:rPr>
                <w:rFonts w:ascii="標楷體" w:eastAsia="標楷體" w:hAnsi="標楷體" w:cs="Calibri Light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Unit 3</w:t>
            </w:r>
          </w:p>
          <w:p w14:paraId="0488EBCE" w14:textId="637450AC" w:rsidR="001F624E" w:rsidRPr="00566533" w:rsidRDefault="001F624E" w:rsidP="00D67772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E5759" w14:textId="77777777" w:rsidR="001F624E" w:rsidRPr="00566533" w:rsidRDefault="001F624E" w:rsidP="00582EB8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1)聽課本CD朗讀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>P.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30-34</w:t>
            </w:r>
          </w:p>
          <w:p w14:paraId="6719B4FD" w14:textId="77777777" w:rsidR="001F624E" w:rsidRPr="003B5375" w:rsidRDefault="001F624E" w:rsidP="00582EB8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2)</w:t>
            </w:r>
            <w:r>
              <w:rPr>
                <w:rFonts w:hint="eastAsia"/>
              </w:rPr>
              <w:t xml:space="preserve"> </w:t>
            </w:r>
            <w:r w:rsidRPr="003B5375">
              <w:rPr>
                <w:rFonts w:ascii="標楷體" w:eastAsia="標楷體" w:hAnsi="標楷體" w:cs="Calibri Light" w:hint="eastAsia"/>
                <w:sz w:val="28"/>
                <w:szCs w:val="28"/>
              </w:rPr>
              <w:t>課本</w:t>
            </w:r>
            <w:r>
              <w:t xml:space="preserve"> </w:t>
            </w:r>
            <w:r w:rsidRPr="003B5375">
              <w:rPr>
                <w:rFonts w:ascii="標楷體" w:eastAsia="標楷體" w:hAnsi="標楷體" w:cs="Calibri Light"/>
                <w:sz w:val="28"/>
                <w:szCs w:val="28"/>
              </w:rPr>
              <w:t>P107</w:t>
            </w:r>
          </w:p>
          <w:p w14:paraId="60414EEF" w14:textId="77777777" w:rsidR="001F624E" w:rsidRDefault="001F624E" w:rsidP="00582EB8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3B5375">
              <w:rPr>
                <w:rFonts w:ascii="標楷體" w:eastAsia="標楷體" w:hAnsi="標楷體" w:cs="Calibri Light"/>
                <w:sz w:val="28"/>
                <w:szCs w:val="28"/>
              </w:rPr>
              <w:t>Unit 3</w:t>
            </w:r>
          </w:p>
          <w:p w14:paraId="447E1EC9" w14:textId="77777777" w:rsidR="001F624E" w:rsidRDefault="001F624E" w:rsidP="00582EB8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3</w:t>
            </w: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)單字小考</w:t>
            </w:r>
            <w:r w:rsidRPr="0056653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P6-30</w:t>
            </w:r>
          </w:p>
          <w:p w14:paraId="6BFA1756" w14:textId="356FD771" w:rsidR="001F624E" w:rsidRPr="009D104B" w:rsidRDefault="001F624E" w:rsidP="00276902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(週五)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8DC66" w14:textId="77777777" w:rsidR="001F624E" w:rsidRDefault="001F624E" w:rsidP="00582E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/>
                <w:sz w:val="28"/>
                <w:szCs w:val="28"/>
              </w:rPr>
              <w:t>1.配合聽CD朗讀複習課本</w:t>
            </w: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5-34</w:t>
            </w:r>
          </w:p>
          <w:p w14:paraId="4F1C006F" w14:textId="77777777" w:rsidR="001F624E" w:rsidRDefault="001F624E" w:rsidP="00582E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2.期中評量範圍</w:t>
            </w:r>
          </w:p>
          <w:p w14:paraId="5ABD1921" w14:textId="004971D4" w:rsidR="001F624E" w:rsidRPr="009D104B" w:rsidRDefault="001F624E" w:rsidP="005665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Units 1-3</w:t>
            </w:r>
          </w:p>
        </w:tc>
      </w:tr>
      <w:tr w:rsidR="001F624E" w:rsidRPr="00566533" w14:paraId="5550F189" w14:textId="77777777" w:rsidTr="0019461E">
        <w:trPr>
          <w:trHeight w:val="65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7CE9" w14:textId="57E40E1C" w:rsidR="001F624E" w:rsidRPr="00566533" w:rsidRDefault="001F624E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8C5D8" w14:textId="1CA07AC7" w:rsidR="001F624E" w:rsidRPr="00566533" w:rsidRDefault="001F624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KK</w:t>
            </w:r>
            <w:r w:rsidRP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</w:t>
            </w:r>
            <w:r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標</w:t>
            </w:r>
            <w:proofErr w:type="gramStart"/>
            <w:r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拚</w:t>
            </w:r>
            <w:proofErr w:type="gramEnd"/>
            <w:r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C916" w14:textId="5392F6F1" w:rsidR="001F624E" w:rsidRDefault="001F624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P23-30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0DC2" w14:textId="48184AD3" w:rsidR="001F624E" w:rsidRPr="00566533" w:rsidRDefault="001F624E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讀</w:t>
            </w:r>
            <w:proofErr w:type="gramStart"/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新細明體" w:hAnsi="新細明體" w:cs="Calibri Light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寫 P23-30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9B13B" w14:textId="66FB613C" w:rsidR="001F624E" w:rsidRPr="00566533" w:rsidRDefault="001F624E" w:rsidP="00B971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請在P30</w:t>
            </w:r>
            <w:r w:rsidRPr="0059514F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</w:tr>
      <w:tr w:rsidR="001F624E" w:rsidRPr="00566533" w14:paraId="0C926190" w14:textId="77777777" w:rsidTr="00EF6A43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C7" w14:textId="77777777" w:rsidR="001F624E" w:rsidRPr="00566533" w:rsidRDefault="001F624E" w:rsidP="0094388E">
            <w:pPr>
              <w:spacing w:line="2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細明體" w:hint="eastAsia"/>
                <w:sz w:val="28"/>
                <w:szCs w:val="28"/>
              </w:rPr>
              <w:t>外師</w:t>
            </w:r>
          </w:p>
          <w:p w14:paraId="3A4BBBCB" w14:textId="77777777" w:rsidR="001F624E" w:rsidRPr="00566533" w:rsidRDefault="001F624E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 xml:space="preserve"> Derik </w:t>
            </w:r>
          </w:p>
          <w:p w14:paraId="37E35570" w14:textId="06703916" w:rsidR="001F624E" w:rsidRPr="00566533" w:rsidRDefault="001F624E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>du Plessis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3FA" w14:textId="6B27836F" w:rsidR="001F624E" w:rsidRPr="00566533" w:rsidRDefault="001F624E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A88" w14:textId="77777777" w:rsidR="001F624E" w:rsidRPr="00566533" w:rsidRDefault="001F624E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  <w:p w14:paraId="59C7A616" w14:textId="77777777" w:rsidR="001F624E" w:rsidRDefault="001F624E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Lesson 7 </w:t>
            </w:r>
            <w:r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–</w:t>
            </w: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 8</w:t>
            </w:r>
          </w:p>
          <w:p w14:paraId="3D4EF837" w14:textId="5B3B7C4C" w:rsidR="001F624E" w:rsidRPr="00566533" w:rsidRDefault="001F624E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Singapore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688" w14:textId="5AF09E62" w:rsidR="001F624E" w:rsidRPr="00566533" w:rsidRDefault="001F624E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850" w14:textId="3DCFCC47" w:rsidR="001F624E" w:rsidRPr="00566533" w:rsidRDefault="001F624E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1F624E" w:rsidRPr="00566533" w14:paraId="624BCF5C" w14:textId="77777777" w:rsidTr="00EF6A43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563" w14:textId="24545113" w:rsidR="001F624E" w:rsidRPr="00566533" w:rsidRDefault="001F624E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B1A" w14:textId="77777777" w:rsidR="001F624E" w:rsidRPr="00566533" w:rsidRDefault="001F624E" w:rsidP="00850DDF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CCB0A05" w14:textId="5553982D" w:rsidR="001F624E" w:rsidRPr="00566533" w:rsidRDefault="001F624E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Write Right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DC2" w14:textId="77777777" w:rsidR="001F624E" w:rsidRPr="00566533" w:rsidRDefault="001F624E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7A134DAB" w14:textId="77777777" w:rsidR="001F624E" w:rsidRPr="00566533" w:rsidRDefault="001F624E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  <w:p w14:paraId="2C57252B" w14:textId="5197A34A" w:rsidR="001F624E" w:rsidRPr="00566533" w:rsidRDefault="001F624E" w:rsidP="00CD0E6F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/>
                <w:kern w:val="0"/>
                <w:sz w:val="28"/>
                <w:szCs w:val="28"/>
              </w:rPr>
              <w:t xml:space="preserve">P </w:t>
            </w:r>
            <w:r>
              <w:rPr>
                <w:rFonts w:asciiTheme="minorHAnsi" w:hAnsiTheme="minorHAnsi" w:cs="新細明體" w:hint="eastAsia"/>
                <w:kern w:val="0"/>
                <w:sz w:val="28"/>
                <w:szCs w:val="28"/>
              </w:rPr>
              <w:t xml:space="preserve">22-24 +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18" w14:textId="77777777" w:rsidR="001F624E" w:rsidRPr="00566533" w:rsidRDefault="001F624E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639B891" w14:textId="57B3238C" w:rsidR="001F624E" w:rsidRPr="00566533" w:rsidRDefault="001F624E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134" w14:textId="759A3711" w:rsidR="001F624E" w:rsidRPr="00566533" w:rsidRDefault="001F624E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1F624E" w:rsidRPr="00566533" w14:paraId="3279DAF6" w14:textId="77777777" w:rsidTr="00566533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5D9" w14:textId="0413717A" w:rsidR="001F624E" w:rsidRPr="00566533" w:rsidRDefault="001F624E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7F1E" w14:textId="1FEEB817" w:rsidR="001F624E" w:rsidRPr="00566533" w:rsidRDefault="001F624E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cs="Times New Roman" w:hint="eastAsia"/>
                <w:sz w:val="28"/>
                <w:szCs w:val="28"/>
              </w:rPr>
              <w:t>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ED16" w14:textId="20903981" w:rsidR="001F624E" w:rsidRPr="00566533" w:rsidRDefault="001F624E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Prepare and present presentation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E31" w14:textId="29F971C7" w:rsidR="001F624E" w:rsidRPr="00566533" w:rsidRDefault="001F624E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79F7" w14:textId="07DC5019" w:rsidR="001F624E" w:rsidRPr="00566533" w:rsidRDefault="001F624E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1F624E" w:rsidRPr="00566533" w14:paraId="78348731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1A0" w14:textId="10EBA90B" w:rsidR="00032260" w:rsidRPr="009F741D" w:rsidRDefault="001F624E" w:rsidP="009F741D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9F741D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9F741D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 </w:t>
            </w:r>
            <w:r w:rsidRPr="009F741D">
              <w:rPr>
                <w:rFonts w:asciiTheme="minorHAnsi" w:eastAsia="標楷體" w:hAnsiTheme="minorHAnsi" w:cs="Calibri Light"/>
                <w:sz w:val="28"/>
                <w:szCs w:val="28"/>
              </w:rPr>
              <w:t>親愛的家長好，</w:t>
            </w:r>
          </w:p>
          <w:p w14:paraId="1E9621CC" w14:textId="77777777" w:rsidR="00032260" w:rsidRPr="009F741D" w:rsidRDefault="00032260" w:rsidP="00032260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We are getting close to exam time so it’s time to review and prepare. The oral test will be held on October 30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  <w:vertAlign w:val="superscript"/>
              </w:rPr>
              <w:t>th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, the first and second period.</w:t>
            </w:r>
          </w:p>
          <w:p w14:paraId="009B4B35" w14:textId="6A8F6874" w:rsidR="00032260" w:rsidRPr="009F741D" w:rsidRDefault="009F741D" w:rsidP="00032260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我們已接近考試時間，所以是複習和準備的時候。口試會在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10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月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30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日的第一，二節。</w:t>
            </w:r>
          </w:p>
          <w:p w14:paraId="60A0D74A" w14:textId="77777777" w:rsidR="00032260" w:rsidRPr="009F741D" w:rsidRDefault="00032260" w:rsidP="00032260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 xml:space="preserve">The test range is: </w:t>
            </w:r>
          </w:p>
          <w:p w14:paraId="15702414" w14:textId="77777777" w:rsidR="00032260" w:rsidRPr="009F741D" w:rsidRDefault="00032260" w:rsidP="00032260">
            <w:pPr>
              <w:pStyle w:val="a8"/>
              <w:widowControl/>
              <w:numPr>
                <w:ilvl w:val="3"/>
                <w:numId w:val="13"/>
              </w:numPr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Write Right Unit 1 &amp; 2.</w:t>
            </w:r>
          </w:p>
          <w:p w14:paraId="0A24CB51" w14:textId="77777777" w:rsidR="00032260" w:rsidRPr="009F741D" w:rsidRDefault="00032260" w:rsidP="00032260">
            <w:pPr>
              <w:pStyle w:val="a8"/>
              <w:widowControl/>
              <w:numPr>
                <w:ilvl w:val="3"/>
                <w:numId w:val="13"/>
              </w:numPr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Next Move Unit 1 &amp; 2.</w:t>
            </w:r>
          </w:p>
          <w:p w14:paraId="676F26C3" w14:textId="36521B9B" w:rsidR="009F741D" w:rsidRPr="009F741D" w:rsidRDefault="009F741D" w:rsidP="009F741D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考試範圍是</w:t>
            </w:r>
            <w:r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Theme="minorHAnsi" w:hAnsiTheme="minorHAnsi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正確寫作單元</w:t>
            </w:r>
            <w:r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Theme="minorHAnsi" w:hAnsiTheme="minorHAnsi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="新細明體" w:hint="eastAsia"/>
                <w:color w:val="000000"/>
                <w:kern w:val="0"/>
                <w:sz w:val="28"/>
                <w:szCs w:val="28"/>
              </w:rPr>
              <w:t>和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 xml:space="preserve">Next Move 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單元</w:t>
            </w: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1-2</w:t>
            </w:r>
          </w:p>
          <w:p w14:paraId="409890CF" w14:textId="77777777" w:rsidR="00032260" w:rsidRPr="009F741D" w:rsidRDefault="00032260" w:rsidP="00032260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Possible Questions:</w:t>
            </w:r>
          </w:p>
          <w:p w14:paraId="37F81963" w14:textId="77777777" w:rsidR="00032260" w:rsidRPr="009F741D" w:rsidRDefault="00032260" w:rsidP="00032260">
            <w:pPr>
              <w:pStyle w:val="a8"/>
              <w:widowControl/>
              <w:numPr>
                <w:ilvl w:val="3"/>
                <w:numId w:val="14"/>
              </w:numPr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 xml:space="preserve">Read a part for your teacher and answer some comprehension questions about the reading. The reading part can be from Next move Unit 1 &amp; 2 lesson 7 or from the Write Right reading part (p.7 or p.15). </w:t>
            </w:r>
          </w:p>
          <w:p w14:paraId="43F2A9AE" w14:textId="77777777" w:rsidR="00032260" w:rsidRPr="009F741D" w:rsidRDefault="00032260" w:rsidP="00032260">
            <w:pPr>
              <w:pStyle w:val="a8"/>
              <w:widowControl/>
              <w:numPr>
                <w:ilvl w:val="3"/>
                <w:numId w:val="14"/>
              </w:numPr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Describe a famous historical person or describe your favorite food to me. Students need to talk for at least 30 seconds.</w:t>
            </w:r>
          </w:p>
          <w:p w14:paraId="4F645353" w14:textId="06F9CDA6" w:rsidR="00032260" w:rsidRPr="009F741D" w:rsidRDefault="009F741D" w:rsidP="00032260">
            <w:pPr>
              <w:widowControl/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</w:pP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可能的問題有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: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br/>
            </w:r>
            <w:r w:rsidRPr="009F741D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●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朗讀</w:t>
            </w:r>
            <w:proofErr w:type="gramStart"/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一</w:t>
            </w:r>
            <w:proofErr w:type="gramEnd"/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部份文章並回答問題。文章範圍是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 xml:space="preserve">Next Move 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單元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1-2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的第七課或正確寫作的閱讀部份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(P 7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或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 xml:space="preserve"> P15)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br/>
              <w:t>●</w:t>
            </w:r>
            <w:r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形容一位歷史知名人物或你喜歡的食物。</w:t>
            </w:r>
            <w:r w:rsidRPr="009F741D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學生要說話至少</w:t>
            </w:r>
            <w:r w:rsidRPr="009F741D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30</w:t>
            </w:r>
            <w:r w:rsidRPr="009F741D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秒。</w:t>
            </w:r>
          </w:p>
          <w:p w14:paraId="54CE19CE" w14:textId="00487127" w:rsidR="001F624E" w:rsidRPr="009F741D" w:rsidRDefault="00032260" w:rsidP="009F741D">
            <w:pPr>
              <w:widowControl/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</w:pPr>
            <w:r w:rsidRPr="009F741D"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  <w:t>I hope this helps. If you have any questions, please don</w:t>
            </w:r>
            <w:proofErr w:type="gramStart"/>
            <w:r w:rsidRPr="009F741D"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  <w:t>’</w:t>
            </w:r>
            <w:proofErr w:type="gramEnd"/>
            <w:r w:rsidRPr="009F741D"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  <w:t>t hesitate to ask me.</w:t>
            </w:r>
            <w:r w:rsidR="009F741D" w:rsidRPr="00932BF2">
              <w:rPr>
                <w:rFonts w:asciiTheme="minorHAnsi" w:hAnsiTheme="minorHAnsi" w:cs="Arial"/>
                <w:color w:val="222222"/>
                <w:kern w:val="0"/>
                <w:sz w:val="28"/>
                <w:szCs w:val="28"/>
              </w:rPr>
              <w:t>我希望以上有幫助理解期中評量。如有任何問題，請直接問我。</w:t>
            </w:r>
          </w:p>
          <w:p w14:paraId="3740EE57" w14:textId="5D342396" w:rsidR="001F624E" w:rsidRPr="00566533" w:rsidRDefault="001F624E" w:rsidP="005665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5F4A"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  <w:t>Thank you,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謝謝您</w:t>
            </w:r>
          </w:p>
          <w:p w14:paraId="4421B2AE" w14:textId="6ADEF033" w:rsidR="001F624E" w:rsidRPr="00566533" w:rsidRDefault="001F624E" w:rsidP="0019306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cs="新細明體"/>
                <w:color w:val="000000"/>
                <w:kern w:val="0"/>
                <w:sz w:val="28"/>
                <w:szCs w:val="28"/>
              </w:rPr>
              <w:t>Derik</w:t>
            </w:r>
          </w:p>
          <w:p w14:paraId="26B6B0A6" w14:textId="77777777" w:rsidR="001F624E" w:rsidRPr="00566533" w:rsidRDefault="001F624E" w:rsidP="0094388E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712D76D4" w14:textId="77777777" w:rsidR="001F624E" w:rsidRPr="00566533" w:rsidRDefault="001F624E" w:rsidP="0094388E">
            <w:pPr>
              <w:spacing w:line="280" w:lineRule="exac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35A7EF4" w14:textId="77777777" w:rsidR="00BD70FC" w:rsidRDefault="00BD70FC" w:rsidP="00795F4A">
      <w:pPr>
        <w:rPr>
          <w:rFonts w:eastAsiaTheme="minorEastAsia" w:cs="Times New Roman"/>
        </w:rPr>
      </w:pPr>
    </w:p>
    <w:p w14:paraId="78EA81E6" w14:textId="77777777" w:rsidR="00032260" w:rsidRDefault="00032260" w:rsidP="00795F4A">
      <w:pPr>
        <w:rPr>
          <w:rFonts w:eastAsiaTheme="minorEastAsia" w:cs="Times New Roman"/>
        </w:rPr>
      </w:pPr>
    </w:p>
    <w:sectPr w:rsidR="00032260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7D62" w14:textId="77777777" w:rsidR="00005340" w:rsidRDefault="00005340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261779" w14:textId="77777777" w:rsidR="00005340" w:rsidRDefault="00005340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01CE1" w14:textId="77777777" w:rsidR="00005340" w:rsidRDefault="00005340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02FA3B" w14:textId="77777777" w:rsidR="00005340" w:rsidRDefault="00005340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8F3A7B"/>
    <w:multiLevelType w:val="hybridMultilevel"/>
    <w:tmpl w:val="99781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2463C"/>
    <w:multiLevelType w:val="hybridMultilevel"/>
    <w:tmpl w:val="52FE5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05340"/>
    <w:rsid w:val="0001722C"/>
    <w:rsid w:val="00022E02"/>
    <w:rsid w:val="00030D1E"/>
    <w:rsid w:val="00032260"/>
    <w:rsid w:val="0004054A"/>
    <w:rsid w:val="000512C1"/>
    <w:rsid w:val="00053D89"/>
    <w:rsid w:val="00057435"/>
    <w:rsid w:val="00084843"/>
    <w:rsid w:val="00087F9B"/>
    <w:rsid w:val="000A1A71"/>
    <w:rsid w:val="000A1FA6"/>
    <w:rsid w:val="000A5099"/>
    <w:rsid w:val="000D10FE"/>
    <w:rsid w:val="000E1A92"/>
    <w:rsid w:val="000E2E9E"/>
    <w:rsid w:val="000E5B75"/>
    <w:rsid w:val="000F0BA6"/>
    <w:rsid w:val="0010274D"/>
    <w:rsid w:val="00102D26"/>
    <w:rsid w:val="00123EE4"/>
    <w:rsid w:val="001324F3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E2DBA"/>
    <w:rsid w:val="001F39DE"/>
    <w:rsid w:val="001F624E"/>
    <w:rsid w:val="00201119"/>
    <w:rsid w:val="00201D19"/>
    <w:rsid w:val="00201FFC"/>
    <w:rsid w:val="00212E0D"/>
    <w:rsid w:val="0022769F"/>
    <w:rsid w:val="002357DC"/>
    <w:rsid w:val="00257A04"/>
    <w:rsid w:val="00261C8C"/>
    <w:rsid w:val="00265394"/>
    <w:rsid w:val="00276902"/>
    <w:rsid w:val="002815E5"/>
    <w:rsid w:val="002909A0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91A35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2E1F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B7619"/>
    <w:rsid w:val="004C147E"/>
    <w:rsid w:val="004D23DC"/>
    <w:rsid w:val="004D6197"/>
    <w:rsid w:val="004F7BC3"/>
    <w:rsid w:val="00501F6A"/>
    <w:rsid w:val="00510974"/>
    <w:rsid w:val="005110EA"/>
    <w:rsid w:val="0051457C"/>
    <w:rsid w:val="0051565D"/>
    <w:rsid w:val="00520DDA"/>
    <w:rsid w:val="00525C7F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7D70"/>
    <w:rsid w:val="0060068A"/>
    <w:rsid w:val="006072CB"/>
    <w:rsid w:val="00607ADD"/>
    <w:rsid w:val="00624F0B"/>
    <w:rsid w:val="006250E9"/>
    <w:rsid w:val="0063606E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5F4A"/>
    <w:rsid w:val="00796BE1"/>
    <w:rsid w:val="0079710A"/>
    <w:rsid w:val="007A1988"/>
    <w:rsid w:val="007A2008"/>
    <w:rsid w:val="007B4BAD"/>
    <w:rsid w:val="007C2B12"/>
    <w:rsid w:val="007C31E1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5B58"/>
    <w:rsid w:val="008E3569"/>
    <w:rsid w:val="008E436E"/>
    <w:rsid w:val="008F02BB"/>
    <w:rsid w:val="008F2FE5"/>
    <w:rsid w:val="00903DEB"/>
    <w:rsid w:val="00910755"/>
    <w:rsid w:val="00914E56"/>
    <w:rsid w:val="00915052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B7988"/>
    <w:rsid w:val="009C28D2"/>
    <w:rsid w:val="009C3511"/>
    <w:rsid w:val="009C4080"/>
    <w:rsid w:val="009C6D76"/>
    <w:rsid w:val="009D104B"/>
    <w:rsid w:val="009E2E65"/>
    <w:rsid w:val="009F6DC4"/>
    <w:rsid w:val="009F741D"/>
    <w:rsid w:val="00A0624E"/>
    <w:rsid w:val="00A12428"/>
    <w:rsid w:val="00A1664E"/>
    <w:rsid w:val="00A31B65"/>
    <w:rsid w:val="00A32E98"/>
    <w:rsid w:val="00A4058C"/>
    <w:rsid w:val="00A41700"/>
    <w:rsid w:val="00A4267D"/>
    <w:rsid w:val="00A5624C"/>
    <w:rsid w:val="00A57749"/>
    <w:rsid w:val="00A64C1D"/>
    <w:rsid w:val="00A64DAB"/>
    <w:rsid w:val="00A65B2E"/>
    <w:rsid w:val="00A849F8"/>
    <w:rsid w:val="00A86389"/>
    <w:rsid w:val="00A86BB5"/>
    <w:rsid w:val="00AA0980"/>
    <w:rsid w:val="00AB0110"/>
    <w:rsid w:val="00AB44E0"/>
    <w:rsid w:val="00AB5852"/>
    <w:rsid w:val="00AD1283"/>
    <w:rsid w:val="00AD3F48"/>
    <w:rsid w:val="00AE1E93"/>
    <w:rsid w:val="00AE2164"/>
    <w:rsid w:val="00AF623C"/>
    <w:rsid w:val="00B02232"/>
    <w:rsid w:val="00B036A5"/>
    <w:rsid w:val="00B11793"/>
    <w:rsid w:val="00B137C1"/>
    <w:rsid w:val="00B1457F"/>
    <w:rsid w:val="00B23212"/>
    <w:rsid w:val="00B24426"/>
    <w:rsid w:val="00B269FB"/>
    <w:rsid w:val="00B33B9C"/>
    <w:rsid w:val="00B405F8"/>
    <w:rsid w:val="00B65DE7"/>
    <w:rsid w:val="00B67843"/>
    <w:rsid w:val="00B91747"/>
    <w:rsid w:val="00BA292E"/>
    <w:rsid w:val="00BA4F33"/>
    <w:rsid w:val="00BA782E"/>
    <w:rsid w:val="00BB44E5"/>
    <w:rsid w:val="00BC1303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2949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6669"/>
    <w:rsid w:val="00D51969"/>
    <w:rsid w:val="00D67772"/>
    <w:rsid w:val="00D67AB1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2E2E"/>
    <w:rsid w:val="00E14B12"/>
    <w:rsid w:val="00E16BB8"/>
    <w:rsid w:val="00E20A0B"/>
    <w:rsid w:val="00E240A1"/>
    <w:rsid w:val="00E32CF3"/>
    <w:rsid w:val="00E33DA1"/>
    <w:rsid w:val="00E34332"/>
    <w:rsid w:val="00E36807"/>
    <w:rsid w:val="00E441D7"/>
    <w:rsid w:val="00E56C7F"/>
    <w:rsid w:val="00E650FB"/>
    <w:rsid w:val="00E743D3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B57C7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2017-10-24T08:14:00Z</dcterms:created>
  <dcterms:modified xsi:type="dcterms:W3CDTF">2017-10-24T08:14:00Z</dcterms:modified>
</cp:coreProperties>
</file>